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26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320"/>
        <w:gridCol w:w="5940"/>
      </w:tblGrid>
      <w:tr w:rsidR="00E1612E" w:rsidRPr="00E1612E" w:rsidTr="004045E5">
        <w:tc>
          <w:tcPr>
            <w:tcW w:w="4320" w:type="dxa"/>
          </w:tcPr>
          <w:p w:rsidR="00E1612E" w:rsidRPr="00E1612E" w:rsidRDefault="00E1612E" w:rsidP="00E1612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AU"/>
              </w:rPr>
            </w:pPr>
            <w:r w:rsidRPr="00E1612E">
              <w:rPr>
                <w:rFonts w:ascii="Times New Roman" w:hAnsi="Times New Roman"/>
                <w:b/>
                <w:bCs/>
                <w:sz w:val="26"/>
                <w:szCs w:val="26"/>
                <w:lang w:val="en-AU"/>
              </w:rPr>
              <w:t xml:space="preserve">CÔNG TY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AU"/>
              </w:rPr>
              <w:t>TNHHABC</w:t>
            </w:r>
          </w:p>
          <w:p w:rsidR="00E1612E" w:rsidRPr="00E1612E" w:rsidRDefault="00E1612E" w:rsidP="004045E5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en-AU"/>
              </w:rPr>
            </w:pPr>
            <w:r w:rsidRPr="00E1612E">
              <w:rPr>
                <w:rFonts w:ascii="Times New Roman" w:hAnsi="Times New Roman"/>
                <w:bCs/>
                <w:sz w:val="26"/>
                <w:szCs w:val="26"/>
                <w:lang w:val="en-AU"/>
              </w:rPr>
              <w:t>-----------</w:t>
            </w:r>
          </w:p>
        </w:tc>
        <w:tc>
          <w:tcPr>
            <w:tcW w:w="5940" w:type="dxa"/>
          </w:tcPr>
          <w:p w:rsidR="00E1612E" w:rsidRPr="00E1612E" w:rsidRDefault="00E1612E" w:rsidP="004045E5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AU"/>
              </w:rPr>
            </w:pPr>
            <w:r w:rsidRPr="00E1612E">
              <w:rPr>
                <w:rFonts w:ascii="Times New Roman" w:hAnsi="Times New Roman"/>
                <w:b/>
                <w:bCs/>
                <w:sz w:val="26"/>
                <w:szCs w:val="26"/>
                <w:lang w:val="en-AU"/>
              </w:rPr>
              <w:t>CỘNG HÒA XÃ HỘI CHỦ NGHĨA VIỆT NAM</w:t>
            </w:r>
          </w:p>
          <w:p w:rsidR="00E1612E" w:rsidRPr="00E1612E" w:rsidRDefault="00E1612E" w:rsidP="004045E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612E">
              <w:rPr>
                <w:rFonts w:ascii="Times New Roman" w:hAnsi="Times New Roman"/>
                <w:bCs/>
                <w:sz w:val="26"/>
                <w:szCs w:val="26"/>
                <w:lang w:val="en-AU"/>
              </w:rPr>
              <w:t>Độc lập - Tự do - Hạnh phúc</w:t>
            </w:r>
            <w:r w:rsidRPr="00E1612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E1612E">
              <w:rPr>
                <w:rFonts w:ascii="Times New Roman" w:hAnsi="Times New Roman"/>
                <w:sz w:val="26"/>
                <w:szCs w:val="26"/>
              </w:rPr>
              <w:br/>
              <w:t>------------------------</w:t>
            </w:r>
          </w:p>
        </w:tc>
      </w:tr>
      <w:tr w:rsidR="00E1612E" w:rsidRPr="00E1612E" w:rsidTr="004045E5">
        <w:tc>
          <w:tcPr>
            <w:tcW w:w="4320" w:type="dxa"/>
          </w:tcPr>
          <w:p w:rsidR="00E1612E" w:rsidRPr="00E1612E" w:rsidRDefault="00E1612E" w:rsidP="004045E5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AU"/>
              </w:rPr>
            </w:pPr>
            <w:r w:rsidRPr="00E1612E">
              <w:rPr>
                <w:rFonts w:ascii="Times New Roman" w:hAnsi="Times New Roman"/>
                <w:b/>
                <w:bCs/>
                <w:sz w:val="26"/>
                <w:szCs w:val="26"/>
                <w:lang w:val="en-AU"/>
              </w:rPr>
              <w:t>Số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AU"/>
              </w:rPr>
              <w:t>:        /ABC</w:t>
            </w:r>
            <w:r w:rsidRPr="00E1612E">
              <w:rPr>
                <w:rFonts w:ascii="Times New Roman" w:hAnsi="Times New Roman"/>
                <w:b/>
                <w:bCs/>
                <w:sz w:val="26"/>
                <w:szCs w:val="26"/>
                <w:lang w:val="en-AU"/>
              </w:rPr>
              <w:t>-</w:t>
            </w:r>
            <w:r w:rsidR="00062219">
              <w:rPr>
                <w:rFonts w:ascii="Times New Roman" w:hAnsi="Times New Roman"/>
                <w:b/>
                <w:bCs/>
                <w:sz w:val="26"/>
                <w:szCs w:val="26"/>
                <w:lang w:val="en-AU"/>
              </w:rPr>
              <w:t>GGT</w:t>
            </w:r>
          </w:p>
        </w:tc>
        <w:tc>
          <w:tcPr>
            <w:tcW w:w="5940" w:type="dxa"/>
          </w:tcPr>
          <w:p w:rsidR="00E1612E" w:rsidRPr="00E1612E" w:rsidRDefault="00E1612E" w:rsidP="00E1612E">
            <w:pPr>
              <w:keepNext/>
              <w:jc w:val="center"/>
              <w:outlineLvl w:val="1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E1612E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TP.Hồ Chí Minh, ngày       tháng         năm </w:t>
            </w:r>
          </w:p>
        </w:tc>
      </w:tr>
    </w:tbl>
    <w:p w:rsidR="00641645" w:rsidRPr="00E1612E" w:rsidRDefault="00641645" w:rsidP="00641645">
      <w:pPr>
        <w:keepNext/>
        <w:jc w:val="center"/>
        <w:outlineLvl w:val="0"/>
        <w:rPr>
          <w:rFonts w:ascii="Times New Roman" w:hAnsi="Times New Roman"/>
          <w:b/>
          <w:bCs/>
          <w:iCs/>
          <w:sz w:val="26"/>
          <w:szCs w:val="26"/>
          <w:lang w:val="en-AU"/>
        </w:rPr>
      </w:pPr>
    </w:p>
    <w:p w:rsidR="00641645" w:rsidRPr="00E1612E" w:rsidRDefault="00641645" w:rsidP="00641645">
      <w:pPr>
        <w:keepNext/>
        <w:jc w:val="center"/>
        <w:outlineLvl w:val="0"/>
        <w:rPr>
          <w:rFonts w:ascii="Times New Roman" w:hAnsi="Times New Roman"/>
          <w:b/>
          <w:bCs/>
          <w:iCs/>
          <w:sz w:val="26"/>
          <w:szCs w:val="26"/>
        </w:rPr>
      </w:pPr>
    </w:p>
    <w:p w:rsidR="00641645" w:rsidRPr="00CD7ED0" w:rsidRDefault="00641645" w:rsidP="00641645">
      <w:pPr>
        <w:jc w:val="center"/>
        <w:rPr>
          <w:rFonts w:ascii="Times New Roman" w:hAnsi="Times New Roman"/>
          <w:b/>
          <w:sz w:val="36"/>
          <w:szCs w:val="26"/>
        </w:rPr>
      </w:pPr>
      <w:r w:rsidRPr="00CD7ED0">
        <w:rPr>
          <w:rFonts w:ascii="Times New Roman" w:hAnsi="Times New Roman"/>
          <w:b/>
          <w:sz w:val="36"/>
          <w:szCs w:val="26"/>
        </w:rPr>
        <w:t>GIẤY GIỚI THIỆU</w:t>
      </w:r>
    </w:p>
    <w:p w:rsidR="00641645" w:rsidRPr="00E1612E" w:rsidRDefault="00641645" w:rsidP="00641645">
      <w:pPr>
        <w:keepNext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641645" w:rsidRPr="00E1612E" w:rsidRDefault="00641645" w:rsidP="00641645">
      <w:pPr>
        <w:jc w:val="center"/>
        <w:rPr>
          <w:rFonts w:ascii="Times New Roman" w:hAnsi="Times New Roman"/>
          <w:sz w:val="26"/>
          <w:szCs w:val="26"/>
        </w:rPr>
      </w:pPr>
      <w:r w:rsidRPr="00E1612E">
        <w:rPr>
          <w:rFonts w:ascii="Times New Roman" w:hAnsi="Times New Roman"/>
          <w:b/>
          <w:sz w:val="26"/>
          <w:szCs w:val="26"/>
          <w:u w:val="single"/>
        </w:rPr>
        <w:t>Kính gửi</w:t>
      </w:r>
      <w:r w:rsidRPr="00E1612E">
        <w:rPr>
          <w:rFonts w:ascii="Times New Roman" w:hAnsi="Times New Roman"/>
          <w:sz w:val="26"/>
          <w:szCs w:val="26"/>
        </w:rPr>
        <w:t xml:space="preserve">: </w:t>
      </w:r>
      <w:r w:rsidRPr="00E1612E">
        <w:rPr>
          <w:rFonts w:ascii="Times New Roman" w:hAnsi="Times New Roman"/>
          <w:b/>
          <w:sz w:val="26"/>
          <w:szCs w:val="26"/>
        </w:rPr>
        <w:t>Phòng Đăng ký kinh doanh - Sở Kế hoạch và Đầu tư TP.HCM</w:t>
      </w:r>
    </w:p>
    <w:p w:rsidR="00641645" w:rsidRPr="00E1612E" w:rsidRDefault="00535618" w:rsidP="00535618">
      <w:pPr>
        <w:rPr>
          <w:rFonts w:ascii="Times New Roman" w:hAnsi="Times New Roman"/>
          <w:sz w:val="26"/>
          <w:szCs w:val="26"/>
        </w:rPr>
      </w:pPr>
      <w:r w:rsidRPr="00E1612E">
        <w:rPr>
          <w:rFonts w:ascii="Times New Roman" w:hAnsi="Times New Roman"/>
          <w:sz w:val="26"/>
          <w:szCs w:val="26"/>
        </w:rPr>
        <w:tab/>
      </w:r>
    </w:p>
    <w:p w:rsidR="00641645" w:rsidRPr="00E1612E" w:rsidRDefault="00641645" w:rsidP="00062219">
      <w:pPr>
        <w:tabs>
          <w:tab w:val="right" w:leader="dot" w:pos="9355"/>
        </w:tabs>
        <w:spacing w:after="120"/>
        <w:rPr>
          <w:rFonts w:ascii="Times New Roman" w:hAnsi="Times New Roman"/>
          <w:sz w:val="26"/>
          <w:szCs w:val="26"/>
        </w:rPr>
      </w:pPr>
      <w:r w:rsidRPr="00E1612E">
        <w:rPr>
          <w:rFonts w:ascii="Times New Roman" w:hAnsi="Times New Roman"/>
          <w:sz w:val="26"/>
          <w:szCs w:val="26"/>
        </w:rPr>
        <w:t xml:space="preserve">Trân trọng giới thiệu </w:t>
      </w:r>
      <w:r w:rsidR="00062219">
        <w:rPr>
          <w:rFonts w:ascii="Times New Roman" w:hAnsi="Times New Roman"/>
          <w:sz w:val="26"/>
          <w:szCs w:val="26"/>
        </w:rPr>
        <w:t xml:space="preserve">ông (bà): </w:t>
      </w:r>
      <w:r w:rsidR="00062219">
        <w:rPr>
          <w:rFonts w:ascii="Times New Roman" w:hAnsi="Times New Roman"/>
          <w:sz w:val="26"/>
          <w:szCs w:val="26"/>
        </w:rPr>
        <w:tab/>
      </w:r>
    </w:p>
    <w:p w:rsidR="00641645" w:rsidRPr="00E1612E" w:rsidRDefault="00641645" w:rsidP="00641645">
      <w:pPr>
        <w:spacing w:after="120"/>
        <w:rPr>
          <w:rFonts w:ascii="Times New Roman" w:hAnsi="Times New Roman"/>
          <w:sz w:val="26"/>
          <w:szCs w:val="26"/>
        </w:rPr>
      </w:pPr>
      <w:r w:rsidRPr="00E1612E">
        <w:rPr>
          <w:rFonts w:ascii="Times New Roman" w:hAnsi="Times New Roman"/>
          <w:sz w:val="26"/>
          <w:szCs w:val="26"/>
        </w:rPr>
        <w:t>Là nhân viên</w:t>
      </w:r>
    </w:p>
    <w:p w:rsidR="00641645" w:rsidRPr="00E1612E" w:rsidRDefault="00641645" w:rsidP="00641645">
      <w:pPr>
        <w:spacing w:after="120"/>
        <w:rPr>
          <w:rFonts w:ascii="Times New Roman" w:hAnsi="Times New Roman"/>
          <w:sz w:val="26"/>
          <w:szCs w:val="26"/>
        </w:rPr>
      </w:pPr>
      <w:r w:rsidRPr="00E1612E">
        <w:rPr>
          <w:rFonts w:ascii="Times New Roman" w:hAnsi="Times New Roman"/>
          <w:sz w:val="26"/>
          <w:szCs w:val="26"/>
        </w:rPr>
        <w:t>Được cử đến Phòng Đăng ký kinh doanh - Sở Kế hoạch và Đầu tư TP.Hồ Chí Minh</w:t>
      </w:r>
    </w:p>
    <w:p w:rsidR="00641645" w:rsidRPr="00E1612E" w:rsidRDefault="008B0B82" w:rsidP="00641645">
      <w:pPr>
        <w:spacing w:after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Để </w:t>
      </w:r>
      <w:r w:rsidR="00641645" w:rsidRPr="00E1612E">
        <w:rPr>
          <w:rFonts w:ascii="Times New Roman" w:hAnsi="Times New Roman"/>
          <w:sz w:val="26"/>
          <w:szCs w:val="26"/>
        </w:rPr>
        <w:t xml:space="preserve">nộp hồ sơ, sửa chữa hồ sơ (nếu có), rút lại hồ sơ, nhận kết quả giải quyết hồ sơ, nộp phí và lệ phí, nhận </w:t>
      </w:r>
      <w:r w:rsidR="00E1612E">
        <w:rPr>
          <w:rFonts w:ascii="Times New Roman" w:hAnsi="Times New Roman"/>
          <w:sz w:val="26"/>
          <w:szCs w:val="26"/>
        </w:rPr>
        <w:t>thống báo mẫu dấu của công ty.</w:t>
      </w:r>
    </w:p>
    <w:p w:rsidR="00641645" w:rsidRPr="00E1612E" w:rsidRDefault="00641645" w:rsidP="00641645">
      <w:pPr>
        <w:rPr>
          <w:rFonts w:ascii="Times New Roman" w:hAnsi="Times New Roman"/>
          <w:sz w:val="26"/>
          <w:szCs w:val="26"/>
        </w:rPr>
      </w:pPr>
      <w:r w:rsidRPr="00E1612E">
        <w:rPr>
          <w:rFonts w:ascii="Times New Roman" w:hAnsi="Times New Roman"/>
          <w:sz w:val="26"/>
          <w:szCs w:val="26"/>
        </w:rPr>
        <w:t xml:space="preserve">Đề nghị Quý Sở giúp đỡ bà </w:t>
      </w:r>
      <w:r w:rsidR="00062219">
        <w:rPr>
          <w:rFonts w:ascii="Times New Roman" w:hAnsi="Times New Roman"/>
          <w:sz w:val="26"/>
          <w:szCs w:val="26"/>
        </w:rPr>
        <w:t>…………….</w:t>
      </w:r>
      <w:r w:rsidRPr="00E1612E">
        <w:rPr>
          <w:rFonts w:ascii="Times New Roman" w:hAnsi="Times New Roman"/>
          <w:sz w:val="26"/>
          <w:szCs w:val="26"/>
        </w:rPr>
        <w:t xml:space="preserve"> hoàn thành nhiệm vụ.</w:t>
      </w:r>
    </w:p>
    <w:p w:rsidR="00641645" w:rsidRPr="00E1612E" w:rsidRDefault="00641645" w:rsidP="00641645">
      <w:pPr>
        <w:rPr>
          <w:rFonts w:ascii="Times New Roman" w:hAnsi="Times New Roman"/>
          <w:sz w:val="26"/>
          <w:szCs w:val="26"/>
        </w:rPr>
      </w:pPr>
    </w:p>
    <w:p w:rsidR="00641645" w:rsidRPr="00E1612E" w:rsidRDefault="00641645" w:rsidP="00641645">
      <w:pPr>
        <w:rPr>
          <w:rFonts w:ascii="Times New Roman" w:hAnsi="Times New Roman"/>
          <w:i/>
          <w:iCs/>
          <w:sz w:val="26"/>
          <w:szCs w:val="26"/>
        </w:rPr>
      </w:pPr>
      <w:r w:rsidRPr="00E1612E">
        <w:rPr>
          <w:rFonts w:ascii="Times New Roman" w:hAnsi="Times New Roman"/>
          <w:i/>
          <w:iCs/>
          <w:sz w:val="26"/>
          <w:szCs w:val="26"/>
        </w:rPr>
        <w:t xml:space="preserve">Giấy giới thiệu này có </w:t>
      </w:r>
      <w:r w:rsidRPr="00E1612E">
        <w:rPr>
          <w:rFonts w:ascii="Times New Roman" w:hAnsi="Times New Roman"/>
          <w:b/>
          <w:i/>
          <w:iCs/>
          <w:sz w:val="26"/>
          <w:szCs w:val="26"/>
          <w:u w:val="single"/>
        </w:rPr>
        <w:t>hiệu lực 30 ngày</w:t>
      </w:r>
      <w:r w:rsidRPr="00E1612E">
        <w:rPr>
          <w:rFonts w:ascii="Times New Roman" w:hAnsi="Times New Roman"/>
          <w:i/>
          <w:iCs/>
          <w:sz w:val="26"/>
          <w:szCs w:val="26"/>
        </w:rPr>
        <w:t xml:space="preserve"> kể từ ngày ký.</w:t>
      </w:r>
    </w:p>
    <w:p w:rsidR="00641645" w:rsidRPr="00E1612E" w:rsidRDefault="00641645" w:rsidP="00641645">
      <w:pPr>
        <w:keepNext/>
        <w:jc w:val="center"/>
        <w:outlineLvl w:val="1"/>
        <w:rPr>
          <w:rFonts w:ascii="Times New Roman" w:hAnsi="Times New Roman"/>
          <w:i/>
          <w:iCs/>
          <w:sz w:val="26"/>
          <w:szCs w:val="26"/>
        </w:rPr>
      </w:pPr>
    </w:p>
    <w:tbl>
      <w:tblPr>
        <w:tblW w:w="0" w:type="auto"/>
        <w:tblLook w:val="04A0"/>
      </w:tblPr>
      <w:tblGrid>
        <w:gridCol w:w="3652"/>
        <w:gridCol w:w="5919"/>
      </w:tblGrid>
      <w:tr w:rsidR="00641645" w:rsidRPr="00E1612E" w:rsidTr="000E716F">
        <w:trPr>
          <w:trHeight w:val="1980"/>
        </w:trPr>
        <w:tc>
          <w:tcPr>
            <w:tcW w:w="3652" w:type="dxa"/>
          </w:tcPr>
          <w:p w:rsidR="00641645" w:rsidRPr="00E1612E" w:rsidRDefault="00641645" w:rsidP="000E716F">
            <w:pPr>
              <w:keepNext/>
              <w:jc w:val="center"/>
              <w:outlineLvl w:val="1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bookmarkStart w:id="0" w:name="OLE_LINK13"/>
            <w:bookmarkStart w:id="1" w:name="OLE_LINK14"/>
          </w:p>
        </w:tc>
        <w:tc>
          <w:tcPr>
            <w:tcW w:w="5919" w:type="dxa"/>
          </w:tcPr>
          <w:p w:rsidR="00641645" w:rsidRPr="00E1612E" w:rsidRDefault="00641645" w:rsidP="000E716F">
            <w:pPr>
              <w:keepNext/>
              <w:jc w:val="center"/>
              <w:outlineLvl w:val="1"/>
              <w:rPr>
                <w:rFonts w:ascii="Times New Roman" w:hAnsi="Times New Roman"/>
                <w:b/>
                <w:i/>
                <w:iCs/>
                <w:sz w:val="26"/>
                <w:szCs w:val="26"/>
              </w:rPr>
            </w:pPr>
            <w:r w:rsidRPr="00E1612E">
              <w:rPr>
                <w:rFonts w:ascii="Times New Roman" w:hAnsi="Times New Roman"/>
                <w:b/>
                <w:bCs/>
                <w:sz w:val="26"/>
                <w:szCs w:val="26"/>
              </w:rPr>
              <w:t>Đại diện theo pháp luật của Công ty</w:t>
            </w:r>
          </w:p>
          <w:p w:rsidR="00641645" w:rsidRPr="00E1612E" w:rsidRDefault="00641645" w:rsidP="000E716F">
            <w:pPr>
              <w:tabs>
                <w:tab w:val="center" w:pos="6300"/>
              </w:tabs>
              <w:jc w:val="center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E1612E">
              <w:rPr>
                <w:rFonts w:ascii="Times New Roman" w:hAnsi="Times New Roman"/>
                <w:i/>
                <w:iCs/>
                <w:sz w:val="26"/>
                <w:szCs w:val="26"/>
              </w:rPr>
              <w:t>(ký tên, đóng dấu)</w:t>
            </w:r>
          </w:p>
        </w:tc>
      </w:tr>
      <w:bookmarkEnd w:id="0"/>
      <w:bookmarkEnd w:id="1"/>
      <w:tr w:rsidR="00641645" w:rsidRPr="00E1612E" w:rsidTr="000E716F">
        <w:tc>
          <w:tcPr>
            <w:tcW w:w="3652" w:type="dxa"/>
          </w:tcPr>
          <w:p w:rsidR="00641645" w:rsidRPr="00E1612E" w:rsidRDefault="00641645" w:rsidP="000E716F">
            <w:pPr>
              <w:keepNext/>
              <w:jc w:val="center"/>
              <w:outlineLvl w:val="1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</w:p>
        </w:tc>
        <w:tc>
          <w:tcPr>
            <w:tcW w:w="5919" w:type="dxa"/>
          </w:tcPr>
          <w:p w:rsidR="00641645" w:rsidRPr="00E1612E" w:rsidRDefault="00641645" w:rsidP="00E1612E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6"/>
                <w:szCs w:val="26"/>
              </w:rPr>
            </w:pPr>
            <w:r w:rsidRPr="00E1612E">
              <w:rPr>
                <w:rFonts w:ascii="Times New Roman" w:hAnsi="Times New Roman"/>
                <w:b/>
                <w:sz w:val="26"/>
                <w:szCs w:val="26"/>
              </w:rPr>
              <w:t xml:space="preserve">NGUYỄN THỊ </w:t>
            </w:r>
            <w:r w:rsidR="00E1612E">
              <w:rPr>
                <w:rFonts w:ascii="Times New Roman" w:hAnsi="Times New Roman"/>
                <w:b/>
                <w:sz w:val="26"/>
                <w:szCs w:val="26"/>
              </w:rPr>
              <w:t>Y</w:t>
            </w:r>
          </w:p>
        </w:tc>
      </w:tr>
    </w:tbl>
    <w:p w:rsidR="00641645" w:rsidRPr="00E1612E" w:rsidRDefault="00641645" w:rsidP="00641645">
      <w:pPr>
        <w:keepNext/>
        <w:jc w:val="center"/>
        <w:outlineLvl w:val="1"/>
        <w:rPr>
          <w:rFonts w:ascii="Times New Roman" w:hAnsi="Times New Roman"/>
          <w:i/>
          <w:iCs/>
          <w:sz w:val="26"/>
          <w:szCs w:val="26"/>
        </w:rPr>
      </w:pPr>
      <w:r w:rsidRPr="00E1612E">
        <w:rPr>
          <w:rFonts w:ascii="Times New Roman" w:hAnsi="Times New Roman"/>
          <w:i/>
          <w:iCs/>
          <w:sz w:val="26"/>
          <w:szCs w:val="26"/>
        </w:rPr>
        <w:t xml:space="preserve">                                                       </w:t>
      </w:r>
    </w:p>
    <w:sectPr w:rsidR="00641645" w:rsidRPr="00E1612E" w:rsidSect="00CD7ED0">
      <w:pgSz w:w="11907" w:h="16840" w:code="9"/>
      <w:pgMar w:top="1134" w:right="1134" w:bottom="1134" w:left="1418" w:header="567" w:footer="567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evenAndOddHeaders/>
  <w:drawingGridHorizontalSpacing w:val="110"/>
  <w:drawingGridVerticalSpacing w:val="381"/>
  <w:displayHorizontalDrawingGridEvery w:val="2"/>
  <w:characterSpacingControl w:val="doNotCompress"/>
  <w:compat/>
  <w:rsids>
    <w:rsidRoot w:val="00641645"/>
    <w:rsid w:val="000304EE"/>
    <w:rsid w:val="00062219"/>
    <w:rsid w:val="00137A48"/>
    <w:rsid w:val="00166B91"/>
    <w:rsid w:val="001D3CC3"/>
    <w:rsid w:val="00273354"/>
    <w:rsid w:val="003D4AB9"/>
    <w:rsid w:val="004E4948"/>
    <w:rsid w:val="0052398F"/>
    <w:rsid w:val="00535618"/>
    <w:rsid w:val="00550607"/>
    <w:rsid w:val="00601A42"/>
    <w:rsid w:val="00641645"/>
    <w:rsid w:val="00671270"/>
    <w:rsid w:val="006C7CEB"/>
    <w:rsid w:val="006F6E87"/>
    <w:rsid w:val="007243D1"/>
    <w:rsid w:val="00781689"/>
    <w:rsid w:val="00886A00"/>
    <w:rsid w:val="008B0B82"/>
    <w:rsid w:val="00946F7F"/>
    <w:rsid w:val="0097421B"/>
    <w:rsid w:val="009E4E6B"/>
    <w:rsid w:val="009E551C"/>
    <w:rsid w:val="00AA3900"/>
    <w:rsid w:val="00AF460E"/>
    <w:rsid w:val="00BE19E0"/>
    <w:rsid w:val="00C16C72"/>
    <w:rsid w:val="00C97EFD"/>
    <w:rsid w:val="00CB2CB4"/>
    <w:rsid w:val="00CD7ED0"/>
    <w:rsid w:val="00D20AFF"/>
    <w:rsid w:val="00D27C4D"/>
    <w:rsid w:val="00D81918"/>
    <w:rsid w:val="00DB1A3C"/>
    <w:rsid w:val="00DE3C78"/>
    <w:rsid w:val="00E1612E"/>
    <w:rsid w:val="00F22BD5"/>
    <w:rsid w:val="00F55831"/>
    <w:rsid w:val="00F627FA"/>
    <w:rsid w:val="00FD0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645"/>
    <w:rPr>
      <w:rFonts w:ascii="VNI-Times" w:eastAsia="Times New Roman" w:hAnsi="VNI-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641645"/>
    <w:pPr>
      <w:keepNext/>
      <w:jc w:val="center"/>
      <w:outlineLvl w:val="0"/>
    </w:pPr>
    <w:rPr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1645"/>
    <w:rPr>
      <w:rFonts w:ascii="VNI-Times" w:eastAsia="Times New Roman" w:hAnsi="VNI-Times" w:cs="Times New Roman"/>
      <w:b/>
      <w:bCs/>
      <w:sz w:val="40"/>
      <w:szCs w:val="20"/>
    </w:rPr>
  </w:style>
  <w:style w:type="paragraph" w:styleId="Header">
    <w:name w:val="header"/>
    <w:basedOn w:val="Normal"/>
    <w:link w:val="HeaderChar"/>
    <w:rsid w:val="00641645"/>
    <w:pPr>
      <w:tabs>
        <w:tab w:val="center" w:pos="4320"/>
        <w:tab w:val="right" w:pos="8640"/>
      </w:tabs>
    </w:pPr>
    <w:rPr>
      <w:rFonts w:eastAsia="Calibri"/>
      <w:sz w:val="26"/>
      <w:szCs w:val="26"/>
    </w:rPr>
  </w:style>
  <w:style w:type="character" w:customStyle="1" w:styleId="HeaderChar">
    <w:name w:val="Header Char"/>
    <w:basedOn w:val="DefaultParagraphFont"/>
    <w:link w:val="Header"/>
    <w:rsid w:val="00641645"/>
    <w:rPr>
      <w:rFonts w:ascii="VNI-Times" w:eastAsia="Calibri" w:hAnsi="VNI-Times" w:cs="Times New Roman"/>
      <w:sz w:val="26"/>
      <w:szCs w:val="26"/>
    </w:rPr>
  </w:style>
  <w:style w:type="character" w:styleId="Hyperlink">
    <w:name w:val="Hyperlink"/>
    <w:rsid w:val="006416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6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645"/>
    <w:rPr>
      <w:rFonts w:ascii="Tahoma" w:eastAsia="Times New Roman" w:hAnsi="Tahoma" w:cs="Tahoma"/>
      <w:sz w:val="16"/>
      <w:szCs w:val="16"/>
    </w:rPr>
  </w:style>
  <w:style w:type="paragraph" w:customStyle="1" w:styleId="DefaultParagraphFontParaCharCharCharCharChar">
    <w:name w:val="Default Paragraph Font Para Char Char Char Char Char"/>
    <w:autoRedefine/>
    <w:rsid w:val="00E1612E"/>
    <w:pPr>
      <w:tabs>
        <w:tab w:val="left" w:pos="1152"/>
      </w:tabs>
      <w:spacing w:before="120" w:after="120" w:line="312" w:lineRule="auto"/>
      <w:jc w:val="left"/>
    </w:pPr>
    <w:rPr>
      <w:rFonts w:ascii="Arial" w:eastAsia="Times New Roman" w:hAnsi="Arial" w:cs="Arial"/>
      <w:sz w:val="26"/>
      <w:szCs w:val="26"/>
    </w:rPr>
  </w:style>
  <w:style w:type="table" w:styleId="TableGrid">
    <w:name w:val="Table Grid"/>
    <w:basedOn w:val="TableNormal"/>
    <w:rsid w:val="00E1612E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659</Characters>
  <Application>Microsoft Office Word</Application>
  <DocSecurity>0</DocSecurity>
  <Lines>5</Lines>
  <Paragraphs>1</Paragraphs>
  <ScaleCrop>false</ScaleCrop>
  <Company>home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12</cp:revision>
  <cp:lastPrinted>2015-06-30T04:27:00Z</cp:lastPrinted>
  <dcterms:created xsi:type="dcterms:W3CDTF">2015-06-30T04:27:00Z</dcterms:created>
  <dcterms:modified xsi:type="dcterms:W3CDTF">2015-08-13T09:04:00Z</dcterms:modified>
</cp:coreProperties>
</file>